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75A2" w:rsidRDefault="001130A4">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Dear </w:t>
      </w:r>
      <w:r>
        <w:rPr>
          <w:rFonts w:ascii="Arial" w:eastAsia="Arial" w:hAnsi="Arial" w:cs="Arial"/>
          <w:sz w:val="22"/>
          <w:szCs w:val="22"/>
          <w:highlight w:val="yellow"/>
        </w:rPr>
        <w:t>&lt;Administrator&gt;,</w:t>
      </w:r>
    </w:p>
    <w:p w14:paraId="00000002" w14:textId="77777777" w:rsidR="00A375A2" w:rsidRDefault="00A375A2">
      <w:pPr>
        <w:rPr>
          <w:rFonts w:ascii="Arial" w:eastAsia="Arial" w:hAnsi="Arial" w:cs="Arial"/>
          <w:sz w:val="22"/>
          <w:szCs w:val="22"/>
        </w:rPr>
      </w:pPr>
    </w:p>
    <w:p w14:paraId="00000003" w14:textId="6147CEEF" w:rsidR="00A375A2" w:rsidRDefault="001130A4">
      <w:pPr>
        <w:rPr>
          <w:rFonts w:ascii="Arial" w:eastAsia="Arial" w:hAnsi="Arial" w:cs="Arial"/>
          <w:sz w:val="22"/>
          <w:szCs w:val="22"/>
        </w:rPr>
      </w:pPr>
      <w:r>
        <w:rPr>
          <w:rFonts w:ascii="Arial" w:eastAsia="Arial" w:hAnsi="Arial" w:cs="Arial"/>
          <w:sz w:val="22"/>
          <w:szCs w:val="22"/>
        </w:rPr>
        <w:t xml:space="preserve">I’m writing to you to request approval for </w:t>
      </w:r>
      <w:r>
        <w:rPr>
          <w:rFonts w:ascii="Arial" w:eastAsia="Arial" w:hAnsi="Arial" w:cs="Arial"/>
          <w:sz w:val="22"/>
          <w:szCs w:val="22"/>
          <w:highlight w:val="yellow"/>
        </w:rPr>
        <w:t>&lt;Institution Name&gt;</w:t>
      </w:r>
      <w:r>
        <w:rPr>
          <w:rFonts w:ascii="Arial" w:eastAsia="Arial" w:hAnsi="Arial" w:cs="Arial"/>
          <w:sz w:val="22"/>
          <w:szCs w:val="22"/>
        </w:rPr>
        <w:t xml:space="preserve"> to become a </w:t>
      </w:r>
      <w:proofErr w:type="spellStart"/>
      <w:r>
        <w:rPr>
          <w:rFonts w:ascii="Arial" w:eastAsia="Arial" w:hAnsi="Arial" w:cs="Arial"/>
          <w:sz w:val="22"/>
          <w:szCs w:val="22"/>
        </w:rPr>
        <w:t>Clery</w:t>
      </w:r>
      <w:proofErr w:type="spellEnd"/>
      <w:r>
        <w:rPr>
          <w:rFonts w:ascii="Arial" w:eastAsia="Arial" w:hAnsi="Arial" w:cs="Arial"/>
          <w:sz w:val="22"/>
          <w:szCs w:val="22"/>
        </w:rPr>
        <w:t xml:space="preserve"> Center </w:t>
      </w:r>
      <w:r w:rsidR="009B49E8">
        <w:rPr>
          <w:rFonts w:ascii="Arial" w:eastAsia="Arial" w:hAnsi="Arial" w:cs="Arial"/>
          <w:sz w:val="22"/>
          <w:szCs w:val="22"/>
        </w:rPr>
        <w:t xml:space="preserve">Institutional </w:t>
      </w:r>
      <w:r>
        <w:rPr>
          <w:rFonts w:ascii="Arial" w:eastAsia="Arial" w:hAnsi="Arial" w:cs="Arial"/>
          <w:sz w:val="22"/>
          <w:szCs w:val="22"/>
        </w:rPr>
        <w:t>Member.</w:t>
      </w:r>
    </w:p>
    <w:p w14:paraId="00000004" w14:textId="77777777" w:rsidR="00A375A2" w:rsidRDefault="00A375A2">
      <w:pPr>
        <w:rPr>
          <w:rFonts w:ascii="Arial" w:eastAsia="Arial" w:hAnsi="Arial" w:cs="Arial"/>
          <w:sz w:val="22"/>
          <w:szCs w:val="22"/>
        </w:rPr>
      </w:pPr>
    </w:p>
    <w:p w14:paraId="00000005" w14:textId="77777777" w:rsidR="00A375A2" w:rsidRDefault="001130A4">
      <w:pPr>
        <w:rPr>
          <w:rFonts w:ascii="Arial" w:eastAsia="Arial" w:hAnsi="Arial" w:cs="Arial"/>
          <w:color w:val="000000"/>
          <w:sz w:val="22"/>
          <w:szCs w:val="22"/>
        </w:rPr>
      </w:pP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Center Membership connects campus safety professionals with training, ready-to-use materials, resources, and strategies to help guide them through understanding and implementing the provisions of the </w:t>
      </w: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Act. With Membership, </w:t>
      </w:r>
      <w:r>
        <w:rPr>
          <w:rFonts w:ascii="Arial" w:eastAsia="Arial" w:hAnsi="Arial" w:cs="Arial"/>
          <w:color w:val="000000"/>
          <w:sz w:val="22"/>
          <w:szCs w:val="22"/>
          <w:highlight w:val="yellow"/>
        </w:rPr>
        <w:t>&lt;Institution Name&gt;</w:t>
      </w:r>
      <w:r>
        <w:rPr>
          <w:rFonts w:ascii="Arial" w:eastAsia="Arial" w:hAnsi="Arial" w:cs="Arial"/>
          <w:color w:val="000000"/>
          <w:sz w:val="22"/>
          <w:szCs w:val="22"/>
        </w:rPr>
        <w:t xml:space="preserve"> would receive 30 years of experience and unparalleled expertise in the form of annual security report (ASR) reviews, unlimited technical assistance and support, free tools and resources, free and discounted trainings, workshops, and webinars, and access to the </w:t>
      </w: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Center Member directory and private discussion board.</w:t>
      </w:r>
    </w:p>
    <w:p w14:paraId="00000006" w14:textId="77777777" w:rsidR="00A375A2" w:rsidRDefault="00A375A2">
      <w:pPr>
        <w:rPr>
          <w:rFonts w:ascii="Arial" w:eastAsia="Arial" w:hAnsi="Arial" w:cs="Arial"/>
          <w:color w:val="000000"/>
          <w:sz w:val="22"/>
          <w:szCs w:val="22"/>
        </w:rPr>
      </w:pPr>
    </w:p>
    <w:p w14:paraId="00000007" w14:textId="77777777" w:rsidR="00A375A2" w:rsidRDefault="001130A4">
      <w:pPr>
        <w:rPr>
          <w:rFonts w:ascii="Arial" w:eastAsia="Arial" w:hAnsi="Arial" w:cs="Arial"/>
          <w:color w:val="000000"/>
          <w:sz w:val="22"/>
          <w:szCs w:val="22"/>
        </w:rPr>
      </w:pPr>
      <w:r>
        <w:rPr>
          <w:rFonts w:ascii="Arial" w:eastAsia="Arial" w:hAnsi="Arial" w:cs="Arial"/>
          <w:color w:val="000000"/>
          <w:sz w:val="22"/>
          <w:szCs w:val="22"/>
        </w:rPr>
        <w:t xml:space="preserve">Becoming a </w:t>
      </w:r>
      <w:proofErr w:type="gramStart"/>
      <w:r>
        <w:rPr>
          <w:rFonts w:ascii="Arial" w:eastAsia="Arial" w:hAnsi="Arial" w:cs="Arial"/>
          <w:color w:val="000000"/>
          <w:sz w:val="22"/>
          <w:szCs w:val="22"/>
        </w:rPr>
        <w:t>Member</w:t>
      </w:r>
      <w:proofErr w:type="gramEnd"/>
      <w:r>
        <w:rPr>
          <w:rFonts w:ascii="Arial" w:eastAsia="Arial" w:hAnsi="Arial" w:cs="Arial"/>
          <w:color w:val="000000"/>
          <w:sz w:val="22"/>
          <w:szCs w:val="22"/>
        </w:rPr>
        <w:t xml:space="preserve"> would play a vital role in our campus’ safety and </w:t>
      </w: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Act compliance. </w:t>
      </w: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Center can help us be sure we are applying best practices when we complete our ASR, build prevention programming, write timely warnings and emergency notifications, and meeting all of the requirements of the </w:t>
      </w: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Act.</w:t>
      </w:r>
    </w:p>
    <w:p w14:paraId="00000008" w14:textId="77777777" w:rsidR="00A375A2" w:rsidRDefault="00A375A2">
      <w:pPr>
        <w:rPr>
          <w:rFonts w:ascii="Arial" w:eastAsia="Arial" w:hAnsi="Arial" w:cs="Arial"/>
          <w:color w:val="000000"/>
          <w:sz w:val="22"/>
          <w:szCs w:val="22"/>
        </w:rPr>
      </w:pPr>
    </w:p>
    <w:p w14:paraId="00000009" w14:textId="53C64C90" w:rsidR="00A375A2" w:rsidRDefault="001130A4">
      <w:pPr>
        <w:rPr>
          <w:rFonts w:ascii="Arial" w:eastAsia="Arial" w:hAnsi="Arial" w:cs="Arial"/>
          <w:color w:val="000000"/>
          <w:sz w:val="22"/>
          <w:szCs w:val="22"/>
        </w:rPr>
      </w:pPr>
      <w:r>
        <w:rPr>
          <w:rFonts w:ascii="Arial" w:eastAsia="Arial" w:hAnsi="Arial" w:cs="Arial"/>
          <w:color w:val="000000"/>
          <w:sz w:val="22"/>
          <w:szCs w:val="22"/>
        </w:rPr>
        <w:t xml:space="preserve">The annual </w:t>
      </w: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Center Membership fee is $3,</w:t>
      </w:r>
      <w:r w:rsidR="00DE40FE">
        <w:rPr>
          <w:rFonts w:ascii="Arial" w:eastAsia="Arial" w:hAnsi="Arial" w:cs="Arial"/>
          <w:color w:val="000000"/>
          <w:sz w:val="22"/>
          <w:szCs w:val="22"/>
        </w:rPr>
        <w:t>8</w:t>
      </w:r>
      <w:r>
        <w:rPr>
          <w:rFonts w:ascii="Arial" w:eastAsia="Arial" w:hAnsi="Arial" w:cs="Arial"/>
          <w:color w:val="000000"/>
          <w:sz w:val="22"/>
          <w:szCs w:val="22"/>
        </w:rPr>
        <w:t xml:space="preserve">00. The fine for a </w:t>
      </w: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Act violation was just raised to $</w:t>
      </w:r>
      <w:r w:rsidR="00DE40FE">
        <w:rPr>
          <w:rFonts w:ascii="Arial" w:eastAsia="Arial" w:hAnsi="Arial" w:cs="Arial"/>
          <w:color w:val="000000"/>
          <w:sz w:val="22"/>
          <w:szCs w:val="22"/>
        </w:rPr>
        <w:t>6</w:t>
      </w:r>
      <w:r w:rsidR="00686638">
        <w:rPr>
          <w:rFonts w:ascii="Arial" w:eastAsia="Arial" w:hAnsi="Arial" w:cs="Arial"/>
          <w:color w:val="000000"/>
          <w:sz w:val="22"/>
          <w:szCs w:val="22"/>
        </w:rPr>
        <w:t>7</w:t>
      </w:r>
      <w:r w:rsidR="00DE40FE">
        <w:rPr>
          <w:rFonts w:ascii="Arial" w:eastAsia="Arial" w:hAnsi="Arial" w:cs="Arial"/>
          <w:color w:val="000000"/>
          <w:sz w:val="22"/>
          <w:szCs w:val="22"/>
        </w:rPr>
        <w:t>,</w:t>
      </w:r>
      <w:r w:rsidR="00686638">
        <w:rPr>
          <w:rFonts w:ascii="Arial" w:eastAsia="Arial" w:hAnsi="Arial" w:cs="Arial"/>
          <w:color w:val="000000"/>
          <w:sz w:val="22"/>
          <w:szCs w:val="22"/>
        </w:rPr>
        <w:t>544</w:t>
      </w:r>
      <w:r>
        <w:rPr>
          <w:rFonts w:ascii="Arial" w:eastAsia="Arial" w:hAnsi="Arial" w:cs="Arial"/>
          <w:color w:val="000000"/>
          <w:sz w:val="22"/>
          <w:szCs w:val="22"/>
        </w:rPr>
        <w:t xml:space="preserve"> per violation in </w:t>
      </w:r>
      <w:r w:rsidR="00686638">
        <w:rPr>
          <w:rFonts w:ascii="Arial" w:eastAsia="Arial" w:hAnsi="Arial" w:cs="Arial"/>
          <w:sz w:val="22"/>
          <w:szCs w:val="22"/>
        </w:rPr>
        <w:t>February</w:t>
      </w:r>
      <w:r>
        <w:rPr>
          <w:rFonts w:ascii="Arial" w:eastAsia="Arial" w:hAnsi="Arial" w:cs="Arial"/>
          <w:color w:val="000000"/>
          <w:sz w:val="22"/>
          <w:szCs w:val="22"/>
        </w:rPr>
        <w:t xml:space="preserve"> 202</w:t>
      </w:r>
      <w:r w:rsidR="00686638">
        <w:rPr>
          <w:rFonts w:ascii="Arial" w:eastAsia="Arial" w:hAnsi="Arial" w:cs="Arial"/>
          <w:color w:val="000000"/>
          <w:sz w:val="22"/>
          <w:szCs w:val="22"/>
        </w:rPr>
        <w:t>3</w:t>
      </w:r>
      <w:r>
        <w:rPr>
          <w:rFonts w:ascii="Arial" w:eastAsia="Arial" w:hAnsi="Arial" w:cs="Arial"/>
          <w:color w:val="000000"/>
          <w:sz w:val="22"/>
          <w:szCs w:val="22"/>
        </w:rPr>
        <w:t xml:space="preserve">. With </w:t>
      </w:r>
      <w:proofErr w:type="spellStart"/>
      <w:r>
        <w:rPr>
          <w:rFonts w:ascii="Arial" w:eastAsia="Arial" w:hAnsi="Arial" w:cs="Arial"/>
          <w:color w:val="000000"/>
          <w:sz w:val="22"/>
          <w:szCs w:val="22"/>
        </w:rPr>
        <w:t>Clery</w:t>
      </w:r>
      <w:proofErr w:type="spellEnd"/>
      <w:r>
        <w:rPr>
          <w:rFonts w:ascii="Arial" w:eastAsia="Arial" w:hAnsi="Arial" w:cs="Arial"/>
          <w:color w:val="000000"/>
          <w:sz w:val="22"/>
          <w:szCs w:val="22"/>
        </w:rPr>
        <w:t xml:space="preserve"> Center Membership, we receive:</w:t>
      </w:r>
    </w:p>
    <w:p w14:paraId="298C155D" w14:textId="77777777"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1 Annual Security Report review per Membership year</w:t>
      </w:r>
    </w:p>
    <w:p w14:paraId="7E1C6B5F" w14:textId="77777777"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 xml:space="preserve">5 free registrations that can be applied to any </w:t>
      </w:r>
      <w:proofErr w:type="spellStart"/>
      <w:r w:rsidRPr="009B49E8">
        <w:rPr>
          <w:rFonts w:ascii="Arial" w:eastAsia="Arial" w:hAnsi="Arial" w:cs="Arial"/>
          <w:color w:val="000000"/>
          <w:sz w:val="22"/>
          <w:szCs w:val="22"/>
        </w:rPr>
        <w:t>Clery</w:t>
      </w:r>
      <w:proofErr w:type="spellEnd"/>
      <w:r w:rsidRPr="009B49E8">
        <w:rPr>
          <w:rFonts w:ascii="Arial" w:eastAsia="Arial" w:hAnsi="Arial" w:cs="Arial"/>
          <w:color w:val="000000"/>
          <w:sz w:val="22"/>
          <w:szCs w:val="22"/>
        </w:rPr>
        <w:t xml:space="preserve"> Center training or workshop: </w:t>
      </w:r>
    </w:p>
    <w:p w14:paraId="23500C81" w14:textId="5603C614" w:rsidR="009B49E8" w:rsidRPr="009B49E8" w:rsidRDefault="009B49E8" w:rsidP="009B49E8">
      <w:pPr>
        <w:numPr>
          <w:ilvl w:val="1"/>
          <w:numId w:val="2"/>
        </w:numPr>
        <w:rPr>
          <w:rFonts w:ascii="Arial" w:eastAsia="Arial" w:hAnsi="Arial" w:cs="Arial"/>
          <w:color w:val="000000"/>
          <w:sz w:val="22"/>
          <w:szCs w:val="22"/>
        </w:rPr>
      </w:pPr>
      <w:hyperlink r:id="rId6" w:history="1">
        <w:proofErr w:type="spellStart"/>
        <w:r w:rsidRPr="009B49E8">
          <w:rPr>
            <w:rStyle w:val="Hyperlink"/>
            <w:rFonts w:ascii="Arial" w:eastAsia="Arial" w:hAnsi="Arial" w:cs="Arial"/>
            <w:sz w:val="22"/>
            <w:szCs w:val="22"/>
          </w:rPr>
          <w:t>Clery</w:t>
        </w:r>
        <w:proofErr w:type="spellEnd"/>
        <w:r w:rsidRPr="009B49E8">
          <w:rPr>
            <w:rStyle w:val="Hyperlink"/>
            <w:rFonts w:ascii="Arial" w:eastAsia="Arial" w:hAnsi="Arial" w:cs="Arial"/>
            <w:sz w:val="22"/>
            <w:szCs w:val="22"/>
          </w:rPr>
          <w:t xml:space="preserve"> Act Training Seminars (CATS) </w:t>
        </w:r>
      </w:hyperlink>
    </w:p>
    <w:p w14:paraId="50FC8768" w14:textId="44D665C7" w:rsidR="009B49E8" w:rsidRPr="009B49E8" w:rsidRDefault="009B49E8" w:rsidP="009B49E8">
      <w:pPr>
        <w:numPr>
          <w:ilvl w:val="1"/>
          <w:numId w:val="2"/>
        </w:numPr>
        <w:rPr>
          <w:rFonts w:ascii="Arial" w:eastAsia="Arial" w:hAnsi="Arial" w:cs="Arial"/>
          <w:color w:val="000000"/>
          <w:sz w:val="22"/>
          <w:szCs w:val="22"/>
        </w:rPr>
      </w:pPr>
      <w:hyperlink r:id="rId7" w:history="1">
        <w:r w:rsidRPr="009B49E8">
          <w:rPr>
            <w:rStyle w:val="Hyperlink"/>
            <w:rFonts w:ascii="Arial" w:eastAsia="Arial" w:hAnsi="Arial" w:cs="Arial"/>
            <w:sz w:val="22"/>
            <w:szCs w:val="22"/>
          </w:rPr>
          <w:t>Workshops &amp; Trainings</w:t>
        </w:r>
      </w:hyperlink>
    </w:p>
    <w:p w14:paraId="02E372C2" w14:textId="2DEAF8A2"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 xml:space="preserve">5 free registrations to </w:t>
      </w:r>
      <w:hyperlink r:id="rId8" w:history="1">
        <w:r w:rsidRPr="009B49E8">
          <w:rPr>
            <w:rStyle w:val="Hyperlink"/>
            <w:rFonts w:ascii="Arial" w:eastAsia="Arial" w:hAnsi="Arial" w:cs="Arial"/>
            <w:sz w:val="22"/>
            <w:szCs w:val="22"/>
          </w:rPr>
          <w:t>Self-paced CATS</w:t>
        </w:r>
      </w:hyperlink>
    </w:p>
    <w:p w14:paraId="6AB62503" w14:textId="77777777"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25% discount on all training &amp; workshop registrations thereafter</w:t>
      </w:r>
    </w:p>
    <w:p w14:paraId="68B6C832" w14:textId="09B4E25F"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 xml:space="preserve">10% discount for </w:t>
      </w:r>
      <w:hyperlink r:id="rId9" w:history="1">
        <w:r w:rsidRPr="009B49E8">
          <w:rPr>
            <w:rStyle w:val="Hyperlink"/>
            <w:rFonts w:ascii="Arial" w:eastAsia="Arial" w:hAnsi="Arial" w:cs="Arial"/>
            <w:sz w:val="22"/>
            <w:szCs w:val="22"/>
          </w:rPr>
          <w:t>Training on Request</w:t>
        </w:r>
      </w:hyperlink>
    </w:p>
    <w:p w14:paraId="472B0A6B" w14:textId="1EFCCC1F"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 xml:space="preserve">Free </w:t>
      </w:r>
      <w:hyperlink r:id="rId10" w:anchor="!/Campus-Security-Authority-Training-Video/p/318569238/category=0" w:history="1">
        <w:r w:rsidRPr="009B49E8">
          <w:rPr>
            <w:rStyle w:val="Hyperlink"/>
            <w:rFonts w:ascii="Arial" w:eastAsia="Arial" w:hAnsi="Arial" w:cs="Arial"/>
            <w:sz w:val="22"/>
            <w:szCs w:val="22"/>
          </w:rPr>
          <w:t>C</w:t>
        </w:r>
        <w:r w:rsidRPr="009B49E8">
          <w:rPr>
            <w:rStyle w:val="Hyperlink"/>
            <w:rFonts w:ascii="Arial" w:eastAsia="Arial" w:hAnsi="Arial" w:cs="Arial"/>
            <w:sz w:val="22"/>
            <w:szCs w:val="22"/>
          </w:rPr>
          <w:t xml:space="preserve">ampus Security Authority </w:t>
        </w:r>
        <w:r w:rsidRPr="009B49E8">
          <w:rPr>
            <w:rStyle w:val="Hyperlink"/>
            <w:rFonts w:ascii="Arial" w:eastAsia="Arial" w:hAnsi="Arial" w:cs="Arial"/>
            <w:sz w:val="22"/>
            <w:szCs w:val="22"/>
          </w:rPr>
          <w:t>Training Video</w:t>
        </w:r>
      </w:hyperlink>
      <w:r w:rsidRPr="009B49E8">
        <w:rPr>
          <w:rFonts w:ascii="Arial" w:eastAsia="Arial" w:hAnsi="Arial" w:cs="Arial"/>
          <w:color w:val="000000"/>
          <w:sz w:val="22"/>
          <w:szCs w:val="22"/>
        </w:rPr>
        <w:t xml:space="preserve"> &amp; supplemental materials</w:t>
      </w:r>
    </w:p>
    <w:p w14:paraId="593B860F" w14:textId="77777777"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 xml:space="preserve">Quarterly </w:t>
      </w:r>
      <w:proofErr w:type="spellStart"/>
      <w:r w:rsidRPr="009B49E8">
        <w:rPr>
          <w:rFonts w:ascii="Arial" w:eastAsia="Arial" w:hAnsi="Arial" w:cs="Arial"/>
          <w:color w:val="000000"/>
          <w:sz w:val="22"/>
          <w:szCs w:val="22"/>
        </w:rPr>
        <w:t>Clery</w:t>
      </w:r>
      <w:proofErr w:type="spellEnd"/>
      <w:r w:rsidRPr="009B49E8">
        <w:rPr>
          <w:rFonts w:ascii="Arial" w:eastAsia="Arial" w:hAnsi="Arial" w:cs="Arial"/>
          <w:color w:val="000000"/>
          <w:sz w:val="22"/>
          <w:szCs w:val="22"/>
        </w:rPr>
        <w:t xml:space="preserve"> Act Compliance Q&amp;A Sessions</w:t>
      </w:r>
    </w:p>
    <w:p w14:paraId="5B92C976" w14:textId="481066A2"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2 in-depth compliance calls</w:t>
      </w:r>
    </w:p>
    <w:p w14:paraId="29478FCE" w14:textId="77777777"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Member-exclusive webinars</w:t>
      </w:r>
    </w:p>
    <w:p w14:paraId="3964A6CE" w14:textId="0D8C7874"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 xml:space="preserve">Unlimited technical assistance and support on </w:t>
      </w:r>
      <w:r>
        <w:rPr>
          <w:rFonts w:ascii="Arial" w:eastAsia="Arial" w:hAnsi="Arial" w:cs="Arial"/>
          <w:color w:val="000000"/>
          <w:sz w:val="22"/>
          <w:szCs w:val="22"/>
        </w:rPr>
        <w:t>our</w:t>
      </w:r>
      <w:r w:rsidRPr="009B49E8">
        <w:rPr>
          <w:rFonts w:ascii="Arial" w:eastAsia="Arial" w:hAnsi="Arial" w:cs="Arial"/>
          <w:color w:val="000000"/>
          <w:sz w:val="22"/>
          <w:szCs w:val="22"/>
        </w:rPr>
        <w:t xml:space="preserve"> </w:t>
      </w:r>
      <w:proofErr w:type="spellStart"/>
      <w:r w:rsidRPr="009B49E8">
        <w:rPr>
          <w:rFonts w:ascii="Arial" w:eastAsia="Arial" w:hAnsi="Arial" w:cs="Arial"/>
          <w:color w:val="000000"/>
          <w:sz w:val="22"/>
          <w:szCs w:val="22"/>
        </w:rPr>
        <w:t>Clery</w:t>
      </w:r>
      <w:proofErr w:type="spellEnd"/>
      <w:r w:rsidRPr="009B49E8">
        <w:rPr>
          <w:rFonts w:ascii="Arial" w:eastAsia="Arial" w:hAnsi="Arial" w:cs="Arial"/>
          <w:color w:val="000000"/>
          <w:sz w:val="22"/>
          <w:szCs w:val="22"/>
        </w:rPr>
        <w:t xml:space="preserve"> Act questions</w:t>
      </w:r>
    </w:p>
    <w:p w14:paraId="656005EC" w14:textId="77777777"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 xml:space="preserve">Access to the extensive Member Resource Library, including recorded webinar archives and </w:t>
      </w:r>
      <w:proofErr w:type="spellStart"/>
      <w:r w:rsidRPr="009B49E8">
        <w:rPr>
          <w:rFonts w:ascii="Arial" w:eastAsia="Arial" w:hAnsi="Arial" w:cs="Arial"/>
          <w:color w:val="000000"/>
          <w:sz w:val="22"/>
          <w:szCs w:val="22"/>
        </w:rPr>
        <w:t>Clery</w:t>
      </w:r>
      <w:proofErr w:type="spellEnd"/>
      <w:r w:rsidRPr="009B49E8">
        <w:rPr>
          <w:rFonts w:ascii="Arial" w:eastAsia="Arial" w:hAnsi="Arial" w:cs="Arial"/>
          <w:color w:val="000000"/>
          <w:sz w:val="22"/>
          <w:szCs w:val="22"/>
        </w:rPr>
        <w:t xml:space="preserve"> Center exclusive guides</w:t>
      </w:r>
    </w:p>
    <w:p w14:paraId="2FD02DD0" w14:textId="4C0118D9"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 xml:space="preserve">Access to </w:t>
      </w:r>
      <w:r>
        <w:rPr>
          <w:rFonts w:ascii="Arial" w:eastAsia="Arial" w:hAnsi="Arial" w:cs="Arial"/>
          <w:color w:val="000000"/>
          <w:sz w:val="22"/>
          <w:szCs w:val="22"/>
        </w:rPr>
        <w:t>a</w:t>
      </w:r>
      <w:r w:rsidRPr="009B49E8">
        <w:rPr>
          <w:rFonts w:ascii="Arial" w:eastAsia="Arial" w:hAnsi="Arial" w:cs="Arial"/>
          <w:color w:val="000000"/>
          <w:sz w:val="22"/>
          <w:szCs w:val="22"/>
        </w:rPr>
        <w:t xml:space="preserve"> private Member-exclusive discussion forum &amp; Member directory</w:t>
      </w:r>
    </w:p>
    <w:p w14:paraId="607A60CC" w14:textId="77777777"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Comprehensive self-assessment tool</w:t>
      </w:r>
    </w:p>
    <w:p w14:paraId="51E062F3" w14:textId="77777777" w:rsidR="009B49E8" w:rsidRPr="009B49E8" w:rsidRDefault="009B49E8" w:rsidP="009B49E8">
      <w:pPr>
        <w:numPr>
          <w:ilvl w:val="0"/>
          <w:numId w:val="2"/>
        </w:numPr>
        <w:rPr>
          <w:rFonts w:ascii="Arial" w:eastAsia="Arial" w:hAnsi="Arial" w:cs="Arial"/>
          <w:color w:val="000000"/>
          <w:sz w:val="22"/>
          <w:szCs w:val="22"/>
        </w:rPr>
      </w:pPr>
      <w:r w:rsidRPr="009B49E8">
        <w:rPr>
          <w:rFonts w:ascii="Arial" w:eastAsia="Arial" w:hAnsi="Arial" w:cs="Arial"/>
          <w:color w:val="000000"/>
          <w:sz w:val="22"/>
          <w:szCs w:val="22"/>
        </w:rPr>
        <w:t>Member e-newsletter</w:t>
      </w:r>
    </w:p>
    <w:p w14:paraId="00000011" w14:textId="77777777" w:rsidR="00A375A2" w:rsidRDefault="00A375A2">
      <w:pPr>
        <w:rPr>
          <w:rFonts w:ascii="Arial" w:eastAsia="Arial" w:hAnsi="Arial" w:cs="Arial"/>
          <w:sz w:val="22"/>
          <w:szCs w:val="22"/>
        </w:rPr>
      </w:pPr>
    </w:p>
    <w:p w14:paraId="00000012" w14:textId="77777777" w:rsidR="00A375A2" w:rsidRDefault="001130A4">
      <w:pPr>
        <w:rPr>
          <w:rFonts w:ascii="Arial" w:eastAsia="Arial" w:hAnsi="Arial" w:cs="Arial"/>
          <w:sz w:val="22"/>
          <w:szCs w:val="22"/>
        </w:rPr>
      </w:pPr>
      <w:r>
        <w:rPr>
          <w:rFonts w:ascii="Arial" w:eastAsia="Arial" w:hAnsi="Arial" w:cs="Arial"/>
          <w:sz w:val="22"/>
          <w:szCs w:val="22"/>
        </w:rPr>
        <w:t xml:space="preserve">With </w:t>
      </w:r>
      <w:proofErr w:type="spellStart"/>
      <w:r>
        <w:rPr>
          <w:rFonts w:ascii="Arial" w:eastAsia="Arial" w:hAnsi="Arial" w:cs="Arial"/>
          <w:sz w:val="22"/>
          <w:szCs w:val="22"/>
        </w:rPr>
        <w:t>Clery</w:t>
      </w:r>
      <w:proofErr w:type="spellEnd"/>
      <w:r>
        <w:rPr>
          <w:rFonts w:ascii="Arial" w:eastAsia="Arial" w:hAnsi="Arial" w:cs="Arial"/>
          <w:sz w:val="22"/>
          <w:szCs w:val="22"/>
        </w:rPr>
        <w:t xml:space="preserve"> Center Membership </w:t>
      </w:r>
      <w:r>
        <w:rPr>
          <w:rFonts w:ascii="Arial" w:eastAsia="Arial" w:hAnsi="Arial" w:cs="Arial"/>
          <w:sz w:val="22"/>
          <w:szCs w:val="22"/>
          <w:highlight w:val="yellow"/>
        </w:rPr>
        <w:t>&lt;Institution Name&gt;</w:t>
      </w:r>
      <w:r>
        <w:rPr>
          <w:rFonts w:ascii="Arial" w:eastAsia="Arial" w:hAnsi="Arial" w:cs="Arial"/>
          <w:sz w:val="22"/>
          <w:szCs w:val="22"/>
        </w:rPr>
        <w:t xml:space="preserve"> will have guidance on </w:t>
      </w:r>
      <w:proofErr w:type="spellStart"/>
      <w:r>
        <w:rPr>
          <w:rFonts w:ascii="Arial" w:eastAsia="Arial" w:hAnsi="Arial" w:cs="Arial"/>
          <w:sz w:val="22"/>
          <w:szCs w:val="22"/>
        </w:rPr>
        <w:t>Clery</w:t>
      </w:r>
      <w:proofErr w:type="spellEnd"/>
      <w:r>
        <w:rPr>
          <w:rFonts w:ascii="Arial" w:eastAsia="Arial" w:hAnsi="Arial" w:cs="Arial"/>
          <w:sz w:val="22"/>
          <w:szCs w:val="22"/>
        </w:rPr>
        <w:t xml:space="preserve"> Act implementation from the foremost experts in the field. </w:t>
      </w:r>
      <w:proofErr w:type="spellStart"/>
      <w:r>
        <w:rPr>
          <w:rFonts w:ascii="Arial" w:eastAsia="Arial" w:hAnsi="Arial" w:cs="Arial"/>
          <w:sz w:val="22"/>
          <w:szCs w:val="22"/>
        </w:rPr>
        <w:t>Clery</w:t>
      </w:r>
      <w:proofErr w:type="spellEnd"/>
      <w:r>
        <w:rPr>
          <w:rFonts w:ascii="Arial" w:eastAsia="Arial" w:hAnsi="Arial" w:cs="Arial"/>
          <w:sz w:val="22"/>
          <w:szCs w:val="22"/>
        </w:rPr>
        <w:t xml:space="preserve"> Center can help us to change the culture around safety and security on our campus and guide us to build policies and procedures that not only improve transparency, but help our students and employees to feel confident and secure in our capability.</w:t>
      </w:r>
    </w:p>
    <w:p w14:paraId="00000013" w14:textId="77777777" w:rsidR="00A375A2" w:rsidRDefault="00A375A2">
      <w:pPr>
        <w:rPr>
          <w:rFonts w:ascii="Arial" w:eastAsia="Arial" w:hAnsi="Arial" w:cs="Arial"/>
          <w:sz w:val="22"/>
          <w:szCs w:val="22"/>
        </w:rPr>
      </w:pPr>
    </w:p>
    <w:p w14:paraId="00000014" w14:textId="77777777" w:rsidR="00A375A2" w:rsidRDefault="001130A4">
      <w:pPr>
        <w:rPr>
          <w:rFonts w:ascii="Arial" w:eastAsia="Arial" w:hAnsi="Arial" w:cs="Arial"/>
          <w:sz w:val="22"/>
          <w:szCs w:val="22"/>
        </w:rPr>
      </w:pPr>
      <w:r>
        <w:rPr>
          <w:rFonts w:ascii="Arial" w:eastAsia="Arial" w:hAnsi="Arial" w:cs="Arial"/>
          <w:sz w:val="22"/>
          <w:szCs w:val="22"/>
        </w:rPr>
        <w:t xml:space="preserve">Thank you for considering supporting </w:t>
      </w:r>
      <w:r>
        <w:rPr>
          <w:rFonts w:ascii="Arial" w:eastAsia="Arial" w:hAnsi="Arial" w:cs="Arial"/>
          <w:sz w:val="22"/>
          <w:szCs w:val="22"/>
          <w:highlight w:val="yellow"/>
        </w:rPr>
        <w:t>&lt;Your Department&gt;</w:t>
      </w:r>
      <w:r>
        <w:rPr>
          <w:rFonts w:ascii="Arial" w:eastAsia="Arial" w:hAnsi="Arial" w:cs="Arial"/>
          <w:sz w:val="22"/>
          <w:szCs w:val="22"/>
        </w:rPr>
        <w:t xml:space="preserve"> with </w:t>
      </w:r>
      <w:proofErr w:type="spellStart"/>
      <w:r>
        <w:rPr>
          <w:rFonts w:ascii="Arial" w:eastAsia="Arial" w:hAnsi="Arial" w:cs="Arial"/>
          <w:sz w:val="22"/>
          <w:szCs w:val="22"/>
        </w:rPr>
        <w:t>Clery</w:t>
      </w:r>
      <w:proofErr w:type="spellEnd"/>
      <w:r>
        <w:rPr>
          <w:rFonts w:ascii="Arial" w:eastAsia="Arial" w:hAnsi="Arial" w:cs="Arial"/>
          <w:sz w:val="22"/>
          <w:szCs w:val="22"/>
        </w:rPr>
        <w:t xml:space="preserve"> Center Membership. I strongly believe it will be an essential asset in our campus safety efforts.</w:t>
      </w:r>
    </w:p>
    <w:p w14:paraId="00000015" w14:textId="77777777" w:rsidR="00A375A2" w:rsidRDefault="00A375A2">
      <w:pPr>
        <w:rPr>
          <w:rFonts w:ascii="Arial" w:eastAsia="Arial" w:hAnsi="Arial" w:cs="Arial"/>
          <w:sz w:val="22"/>
          <w:szCs w:val="22"/>
        </w:rPr>
      </w:pPr>
    </w:p>
    <w:p w14:paraId="00000016" w14:textId="77777777" w:rsidR="00A375A2" w:rsidRDefault="001130A4">
      <w:pPr>
        <w:rPr>
          <w:rFonts w:ascii="Arial" w:eastAsia="Arial" w:hAnsi="Arial" w:cs="Arial"/>
          <w:sz w:val="22"/>
          <w:szCs w:val="22"/>
        </w:rPr>
      </w:pPr>
      <w:r>
        <w:rPr>
          <w:rFonts w:ascii="Arial" w:eastAsia="Arial" w:hAnsi="Arial" w:cs="Arial"/>
          <w:sz w:val="22"/>
          <w:szCs w:val="22"/>
        </w:rPr>
        <w:t>Sincerely,</w:t>
      </w:r>
    </w:p>
    <w:p w14:paraId="00000017" w14:textId="77777777" w:rsidR="00A375A2" w:rsidRDefault="00A375A2">
      <w:pPr>
        <w:rPr>
          <w:rFonts w:ascii="Arial" w:eastAsia="Arial" w:hAnsi="Arial" w:cs="Arial"/>
          <w:sz w:val="22"/>
          <w:szCs w:val="22"/>
        </w:rPr>
      </w:pPr>
    </w:p>
    <w:p w14:paraId="00000018" w14:textId="77777777" w:rsidR="00A375A2" w:rsidRDefault="001130A4">
      <w:pPr>
        <w:rPr>
          <w:rFonts w:ascii="Arial" w:eastAsia="Arial" w:hAnsi="Arial" w:cs="Arial"/>
          <w:sz w:val="22"/>
          <w:szCs w:val="22"/>
        </w:rPr>
      </w:pPr>
      <w:r>
        <w:rPr>
          <w:rFonts w:ascii="Arial" w:eastAsia="Arial" w:hAnsi="Arial" w:cs="Arial"/>
          <w:sz w:val="22"/>
          <w:szCs w:val="22"/>
          <w:highlight w:val="yellow"/>
        </w:rPr>
        <w:t>&lt;Your Name, Title, Department&gt;</w:t>
      </w:r>
    </w:p>
    <w:sectPr w:rsidR="00A375A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D2E"/>
    <w:multiLevelType w:val="multilevel"/>
    <w:tmpl w:val="52C60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35F39"/>
    <w:multiLevelType w:val="multilevel"/>
    <w:tmpl w:val="CB309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4324677">
    <w:abstractNumId w:val="1"/>
  </w:num>
  <w:num w:numId="2" w16cid:durableId="213104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A2"/>
    <w:rsid w:val="001130A4"/>
    <w:rsid w:val="001B01B7"/>
    <w:rsid w:val="00686638"/>
    <w:rsid w:val="009B49E8"/>
    <w:rsid w:val="00A375A2"/>
    <w:rsid w:val="00DE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DA61C"/>
  <w15:docId w15:val="{7226D441-A187-AD44-AE21-C5C56BF7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2245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49E8"/>
    <w:rPr>
      <w:color w:val="0000FF" w:themeColor="hyperlink"/>
      <w:u w:val="single"/>
    </w:rPr>
  </w:style>
  <w:style w:type="character" w:styleId="UnresolvedMention">
    <w:name w:val="Unresolved Mention"/>
    <w:basedOn w:val="DefaultParagraphFont"/>
    <w:uiPriority w:val="99"/>
    <w:semiHidden/>
    <w:unhideWhenUsed/>
    <w:rsid w:val="009B4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lerycenter.org/self-paced-cats" TargetMode="External"/><Relationship Id="rId3" Type="http://schemas.openxmlformats.org/officeDocument/2006/relationships/styles" Target="styles.xml"/><Relationship Id="rId7" Type="http://schemas.openxmlformats.org/officeDocument/2006/relationships/hyperlink" Target="https://www.clerycenter.org/workshops-trainin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erycenter.org/ca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lerycenter.org/store" TargetMode="External"/><Relationship Id="rId4" Type="http://schemas.openxmlformats.org/officeDocument/2006/relationships/settings" Target="settings.xml"/><Relationship Id="rId9" Type="http://schemas.openxmlformats.org/officeDocument/2006/relationships/hyperlink" Target="https://www.clerycenter.org/training-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1+dr1dJDfufB4soGt+1PHm7wg==">AMUW2mVi4fewuLuUPcTP5ftQdMjiDrKAgKskbCzR5YY/bMFOzJndugKrvEhMh3pog6SLhfNNiIvm0kQ9+JKosg6c2kPUrg1lq6IGY1URt7YZeAkFTrtrMF/2JJShQaoTis+ITqWB4LAc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Sweeney</dc:creator>
  <cp:lastModifiedBy>Kristen Sweeney</cp:lastModifiedBy>
  <cp:revision>3</cp:revision>
  <dcterms:created xsi:type="dcterms:W3CDTF">2023-05-18T14:01:00Z</dcterms:created>
  <dcterms:modified xsi:type="dcterms:W3CDTF">2024-01-17T21:17:00Z</dcterms:modified>
</cp:coreProperties>
</file>